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7E" w:rsidRPr="00AE3A22" w:rsidRDefault="0062697E" w:rsidP="0062697E">
      <w:pPr>
        <w:spacing w:line="360" w:lineRule="auto"/>
        <w:ind w:firstLine="540"/>
        <w:jc w:val="center"/>
        <w:rPr>
          <w:b/>
          <w:sz w:val="28"/>
          <w:szCs w:val="28"/>
          <w:lang w:val="en-US"/>
        </w:rPr>
      </w:pPr>
      <w:r w:rsidRPr="00AE3A22">
        <w:rPr>
          <w:b/>
          <w:sz w:val="28"/>
          <w:szCs w:val="28"/>
          <w:lang w:val="en-US"/>
        </w:rPr>
        <w:t>Homeostatic disorders in patients with</w:t>
      </w:r>
      <w:r w:rsidRPr="00AE3A22">
        <w:rPr>
          <w:rFonts w:eastAsia="Calibri"/>
          <w:b/>
          <w:sz w:val="28"/>
          <w:szCs w:val="28"/>
          <w:lang w:val="en-US"/>
        </w:rPr>
        <w:t xml:space="preserve"> combination of </w:t>
      </w:r>
      <w:r w:rsidRPr="00AE3A22">
        <w:rPr>
          <w:b/>
          <w:sz w:val="28"/>
          <w:szCs w:val="28"/>
          <w:lang w:val="en-US"/>
        </w:rPr>
        <w:t>hypertonic disease</w:t>
      </w:r>
      <w:r w:rsidRPr="00AE3A22">
        <w:rPr>
          <w:rFonts w:eastAsia="Calibri"/>
          <w:b/>
          <w:sz w:val="28"/>
          <w:szCs w:val="28"/>
          <w:lang w:val="en-US"/>
        </w:rPr>
        <w:t xml:space="preserve"> and </w:t>
      </w:r>
      <w:r w:rsidRPr="00AE3A22">
        <w:rPr>
          <w:b/>
          <w:sz w:val="28"/>
          <w:szCs w:val="28"/>
          <w:lang w:val="en-US"/>
        </w:rPr>
        <w:t>chronic pancreatitis</w:t>
      </w:r>
    </w:p>
    <w:p w:rsidR="0062697E" w:rsidRPr="00DB2527" w:rsidRDefault="0062697E" w:rsidP="0062697E">
      <w:pPr>
        <w:ind w:firstLine="540"/>
        <w:jc w:val="both"/>
        <w:rPr>
          <w:i/>
          <w:sz w:val="28"/>
          <w:szCs w:val="28"/>
          <w:lang w:val="uk-UA"/>
        </w:rPr>
      </w:pPr>
      <w:r w:rsidRPr="00DB2527">
        <w:rPr>
          <w:i/>
          <w:sz w:val="28"/>
          <w:szCs w:val="28"/>
          <w:lang w:val="pt-BR"/>
        </w:rPr>
        <w:t>Igor Medvid</w:t>
      </w:r>
      <w:r w:rsidRPr="00DB2527">
        <w:rPr>
          <w:i/>
          <w:sz w:val="28"/>
          <w:szCs w:val="28"/>
          <w:lang w:val="uk-UA"/>
        </w:rPr>
        <w:t xml:space="preserve">, </w:t>
      </w:r>
      <w:r w:rsidRPr="00DB2527">
        <w:rPr>
          <w:i/>
          <w:sz w:val="28"/>
          <w:szCs w:val="28"/>
          <w:lang w:val="pt-BR"/>
        </w:rPr>
        <w:t>Liliya Babinets</w:t>
      </w:r>
      <w:r w:rsidRPr="00DB2527">
        <w:rPr>
          <w:i/>
          <w:sz w:val="28"/>
          <w:szCs w:val="28"/>
          <w:lang w:val="uk-UA"/>
        </w:rPr>
        <w:t xml:space="preserve">, </w:t>
      </w:r>
      <w:r w:rsidRPr="00DB2527">
        <w:rPr>
          <w:i/>
          <w:sz w:val="28"/>
          <w:szCs w:val="28"/>
          <w:lang w:val="pt-BR"/>
        </w:rPr>
        <w:t>Irina Herasymets</w:t>
      </w:r>
      <w:r>
        <w:rPr>
          <w:i/>
          <w:sz w:val="28"/>
          <w:szCs w:val="28"/>
          <w:lang w:val="pt-BR"/>
        </w:rPr>
        <w:t>,</w:t>
      </w:r>
      <w:r w:rsidRPr="00DB2527">
        <w:rPr>
          <w:i/>
          <w:sz w:val="28"/>
          <w:szCs w:val="28"/>
          <w:lang w:val="uk-UA"/>
        </w:rPr>
        <w:t xml:space="preserve"> </w:t>
      </w:r>
      <w:r w:rsidRPr="00DB2527">
        <w:rPr>
          <w:i/>
          <w:sz w:val="28"/>
          <w:szCs w:val="28"/>
          <w:lang w:val="pt-BR"/>
        </w:rPr>
        <w:t xml:space="preserve">Irina </w:t>
      </w:r>
      <w:r w:rsidRPr="0062697E">
        <w:rPr>
          <w:i/>
          <w:sz w:val="28"/>
          <w:szCs w:val="28"/>
          <w:lang w:val="pt-BR"/>
        </w:rPr>
        <w:t>Borovyk</w:t>
      </w:r>
    </w:p>
    <w:p w:rsidR="0062697E" w:rsidRPr="00DB2527" w:rsidRDefault="0062697E" w:rsidP="0062697E">
      <w:pPr>
        <w:ind w:firstLine="540"/>
        <w:jc w:val="center"/>
        <w:rPr>
          <w:sz w:val="28"/>
          <w:szCs w:val="28"/>
          <w:lang w:val="uk-UA"/>
        </w:rPr>
      </w:pPr>
      <w:r w:rsidRPr="00DB2527">
        <w:rPr>
          <w:sz w:val="28"/>
          <w:szCs w:val="28"/>
          <w:lang w:val="en-US"/>
        </w:rPr>
        <w:t>(</w:t>
      </w:r>
      <w:proofErr w:type="spellStart"/>
      <w:r w:rsidRPr="00DB2527">
        <w:rPr>
          <w:sz w:val="28"/>
          <w:szCs w:val="28"/>
          <w:lang w:val="uk-UA"/>
        </w:rPr>
        <w:t>Department</w:t>
      </w:r>
      <w:proofErr w:type="spellEnd"/>
      <w:r w:rsidRPr="00DB2527">
        <w:rPr>
          <w:sz w:val="28"/>
          <w:szCs w:val="28"/>
          <w:lang w:val="uk-UA"/>
        </w:rPr>
        <w:t xml:space="preserve"> </w:t>
      </w:r>
      <w:proofErr w:type="spellStart"/>
      <w:r w:rsidRPr="00DB2527">
        <w:rPr>
          <w:sz w:val="28"/>
          <w:szCs w:val="28"/>
          <w:lang w:val="uk-UA"/>
        </w:rPr>
        <w:t>of</w:t>
      </w:r>
      <w:proofErr w:type="spellEnd"/>
      <w:r w:rsidRPr="00DB2527">
        <w:rPr>
          <w:sz w:val="28"/>
          <w:szCs w:val="28"/>
          <w:lang w:val="uk-UA"/>
        </w:rPr>
        <w:t xml:space="preserve"> </w:t>
      </w:r>
      <w:r w:rsidRPr="00DB2527">
        <w:rPr>
          <w:sz w:val="28"/>
          <w:szCs w:val="28"/>
          <w:lang w:val="en-US"/>
        </w:rPr>
        <w:t>the p</w:t>
      </w:r>
      <w:proofErr w:type="spellStart"/>
      <w:r w:rsidRPr="00DB2527">
        <w:rPr>
          <w:sz w:val="28"/>
          <w:szCs w:val="28"/>
          <w:lang w:val="uk-UA"/>
        </w:rPr>
        <w:t>rimary</w:t>
      </w:r>
      <w:proofErr w:type="spellEnd"/>
      <w:r w:rsidRPr="00DB2527">
        <w:rPr>
          <w:sz w:val="28"/>
          <w:szCs w:val="28"/>
          <w:lang w:val="uk-UA"/>
        </w:rPr>
        <w:t xml:space="preserve"> </w:t>
      </w:r>
      <w:r w:rsidRPr="00DB2527">
        <w:rPr>
          <w:sz w:val="28"/>
          <w:szCs w:val="28"/>
          <w:lang w:val="en-US"/>
        </w:rPr>
        <w:t>h</w:t>
      </w:r>
      <w:proofErr w:type="spellStart"/>
      <w:r w:rsidRPr="00DB2527">
        <w:rPr>
          <w:sz w:val="28"/>
          <w:szCs w:val="28"/>
          <w:lang w:val="uk-UA"/>
        </w:rPr>
        <w:t>ealth</w:t>
      </w:r>
      <w:proofErr w:type="spellEnd"/>
      <w:r w:rsidRPr="00DB2527">
        <w:rPr>
          <w:sz w:val="28"/>
          <w:szCs w:val="28"/>
          <w:lang w:val="uk-UA"/>
        </w:rPr>
        <w:t xml:space="preserve"> </w:t>
      </w:r>
      <w:r w:rsidRPr="00DB2527">
        <w:rPr>
          <w:sz w:val="28"/>
          <w:szCs w:val="28"/>
          <w:lang w:val="en-US"/>
        </w:rPr>
        <w:t>c</w:t>
      </w:r>
      <w:proofErr w:type="spellStart"/>
      <w:r w:rsidRPr="00DB2527">
        <w:rPr>
          <w:sz w:val="28"/>
          <w:szCs w:val="28"/>
          <w:lang w:val="uk-UA"/>
        </w:rPr>
        <w:t>are</w:t>
      </w:r>
      <w:proofErr w:type="spellEnd"/>
      <w:r w:rsidRPr="00DB2527">
        <w:rPr>
          <w:sz w:val="28"/>
          <w:szCs w:val="28"/>
          <w:lang w:val="uk-UA"/>
        </w:rPr>
        <w:t xml:space="preserve"> </w:t>
      </w:r>
      <w:proofErr w:type="spellStart"/>
      <w:r w:rsidRPr="00DB2527">
        <w:rPr>
          <w:sz w:val="28"/>
          <w:szCs w:val="28"/>
          <w:lang w:val="uk-UA"/>
        </w:rPr>
        <w:t>and</w:t>
      </w:r>
      <w:proofErr w:type="spellEnd"/>
      <w:r w:rsidRPr="00DB2527">
        <w:rPr>
          <w:sz w:val="28"/>
          <w:szCs w:val="28"/>
          <w:lang w:val="uk-UA"/>
        </w:rPr>
        <w:t xml:space="preserve"> </w:t>
      </w:r>
      <w:r w:rsidRPr="00DB2527">
        <w:rPr>
          <w:sz w:val="28"/>
          <w:szCs w:val="28"/>
          <w:lang w:val="en-US"/>
        </w:rPr>
        <w:t>g</w:t>
      </w:r>
      <w:proofErr w:type="spellStart"/>
      <w:r w:rsidRPr="00DB2527">
        <w:rPr>
          <w:sz w:val="28"/>
          <w:szCs w:val="28"/>
          <w:lang w:val="uk-UA"/>
        </w:rPr>
        <w:t>eneral</w:t>
      </w:r>
      <w:proofErr w:type="spellEnd"/>
      <w:r w:rsidRPr="00DB2527">
        <w:rPr>
          <w:sz w:val="28"/>
          <w:szCs w:val="28"/>
          <w:lang w:val="uk-UA"/>
        </w:rPr>
        <w:t xml:space="preserve"> </w:t>
      </w:r>
      <w:r w:rsidRPr="00DB2527">
        <w:rPr>
          <w:sz w:val="28"/>
          <w:szCs w:val="28"/>
          <w:lang w:val="en-US"/>
        </w:rPr>
        <w:t>p</w:t>
      </w:r>
      <w:proofErr w:type="spellStart"/>
      <w:r w:rsidRPr="00DB2527">
        <w:rPr>
          <w:sz w:val="28"/>
          <w:szCs w:val="28"/>
          <w:lang w:val="uk-UA"/>
        </w:rPr>
        <w:t>ractice</w:t>
      </w:r>
      <w:proofErr w:type="spellEnd"/>
      <w:r w:rsidRPr="00DB2527">
        <w:rPr>
          <w:sz w:val="28"/>
          <w:szCs w:val="28"/>
          <w:lang w:val="uk-UA"/>
        </w:rPr>
        <w:t xml:space="preserve"> - </w:t>
      </w:r>
      <w:r w:rsidRPr="00DB2527">
        <w:rPr>
          <w:sz w:val="28"/>
          <w:szCs w:val="28"/>
          <w:lang w:val="en-US"/>
        </w:rPr>
        <w:t>f</w:t>
      </w:r>
      <w:proofErr w:type="spellStart"/>
      <w:r w:rsidRPr="00DB2527">
        <w:rPr>
          <w:sz w:val="28"/>
          <w:szCs w:val="28"/>
          <w:lang w:val="uk-UA"/>
        </w:rPr>
        <w:t>amily</w:t>
      </w:r>
      <w:proofErr w:type="spellEnd"/>
      <w:r w:rsidRPr="00DB2527">
        <w:rPr>
          <w:sz w:val="28"/>
          <w:szCs w:val="28"/>
          <w:lang w:val="uk-UA"/>
        </w:rPr>
        <w:t xml:space="preserve"> </w:t>
      </w:r>
      <w:r w:rsidRPr="00DB2527">
        <w:rPr>
          <w:sz w:val="28"/>
          <w:szCs w:val="28"/>
          <w:lang w:val="en-US"/>
        </w:rPr>
        <w:t>m</w:t>
      </w:r>
      <w:proofErr w:type="spellStart"/>
      <w:r w:rsidRPr="00DB2527">
        <w:rPr>
          <w:sz w:val="28"/>
          <w:szCs w:val="28"/>
          <w:lang w:val="uk-UA"/>
        </w:rPr>
        <w:t>edicine</w:t>
      </w:r>
      <w:proofErr w:type="spellEnd"/>
    </w:p>
    <w:p w:rsidR="0062697E" w:rsidRPr="00DB2527" w:rsidRDefault="0062697E" w:rsidP="0062697E">
      <w:pPr>
        <w:tabs>
          <w:tab w:val="left" w:pos="0"/>
        </w:tabs>
        <w:jc w:val="center"/>
        <w:rPr>
          <w:sz w:val="28"/>
          <w:szCs w:val="28"/>
          <w:lang w:val="en-US"/>
        </w:rPr>
      </w:pPr>
      <w:proofErr w:type="gramStart"/>
      <w:r w:rsidRPr="00DB2527">
        <w:rPr>
          <w:sz w:val="28"/>
          <w:szCs w:val="28"/>
          <w:lang w:val="en-US"/>
        </w:rPr>
        <w:t>SHII</w:t>
      </w:r>
      <w:r w:rsidRPr="00DB2527">
        <w:rPr>
          <w:sz w:val="28"/>
          <w:szCs w:val="28"/>
          <w:lang w:val="uk-UA"/>
        </w:rPr>
        <w:t xml:space="preserve"> «</w:t>
      </w:r>
      <w:r w:rsidRPr="00DB2527">
        <w:rPr>
          <w:sz w:val="28"/>
          <w:szCs w:val="28"/>
          <w:lang w:val="en-US"/>
        </w:rPr>
        <w:t>I</w:t>
      </w:r>
      <w:r w:rsidRPr="00DB2527">
        <w:rPr>
          <w:sz w:val="28"/>
          <w:szCs w:val="28"/>
          <w:lang w:val="uk-UA"/>
        </w:rPr>
        <w:t xml:space="preserve">. </w:t>
      </w:r>
      <w:proofErr w:type="spellStart"/>
      <w:r w:rsidRPr="00DB2527">
        <w:rPr>
          <w:sz w:val="28"/>
          <w:szCs w:val="28"/>
          <w:lang w:val="en-US"/>
        </w:rPr>
        <w:t>Ya</w:t>
      </w:r>
      <w:proofErr w:type="spellEnd"/>
      <w:r w:rsidRPr="00DB2527">
        <w:rPr>
          <w:sz w:val="28"/>
          <w:szCs w:val="28"/>
          <w:lang w:val="uk-UA"/>
        </w:rPr>
        <w:t>.</w:t>
      </w:r>
      <w:proofErr w:type="gramEnd"/>
      <w:r w:rsidRPr="00DB2527">
        <w:rPr>
          <w:sz w:val="28"/>
          <w:szCs w:val="28"/>
          <w:lang w:val="uk-UA"/>
        </w:rPr>
        <w:t xml:space="preserve"> </w:t>
      </w:r>
      <w:proofErr w:type="spellStart"/>
      <w:r w:rsidRPr="00DB2527">
        <w:rPr>
          <w:sz w:val="28"/>
          <w:szCs w:val="28"/>
          <w:lang w:val="en-US"/>
        </w:rPr>
        <w:t>Horbachevsky</w:t>
      </w:r>
      <w:proofErr w:type="spellEnd"/>
      <w:r w:rsidRPr="00DB2527">
        <w:rPr>
          <w:sz w:val="28"/>
          <w:szCs w:val="28"/>
          <w:lang w:val="uk-UA"/>
        </w:rPr>
        <w:t xml:space="preserve"> </w:t>
      </w:r>
      <w:proofErr w:type="spellStart"/>
      <w:r w:rsidRPr="00DB2527">
        <w:rPr>
          <w:sz w:val="28"/>
          <w:szCs w:val="28"/>
          <w:lang w:val="en-US"/>
        </w:rPr>
        <w:t>Ternopil</w:t>
      </w:r>
      <w:proofErr w:type="spellEnd"/>
      <w:r w:rsidRPr="00DB2527">
        <w:rPr>
          <w:sz w:val="28"/>
          <w:szCs w:val="28"/>
          <w:lang w:val="uk-UA"/>
        </w:rPr>
        <w:t xml:space="preserve"> </w:t>
      </w:r>
      <w:r w:rsidRPr="00DB2527">
        <w:rPr>
          <w:sz w:val="28"/>
          <w:szCs w:val="28"/>
          <w:lang w:val="en-US"/>
        </w:rPr>
        <w:t>state</w:t>
      </w:r>
      <w:r w:rsidRPr="00DB2527">
        <w:rPr>
          <w:sz w:val="28"/>
          <w:szCs w:val="28"/>
          <w:lang w:val="uk-UA"/>
        </w:rPr>
        <w:t xml:space="preserve"> </w:t>
      </w:r>
      <w:r w:rsidRPr="00DB2527">
        <w:rPr>
          <w:sz w:val="28"/>
          <w:szCs w:val="28"/>
          <w:lang w:val="en-US"/>
        </w:rPr>
        <w:t>medical</w:t>
      </w:r>
      <w:r w:rsidRPr="00DB2527">
        <w:rPr>
          <w:sz w:val="28"/>
          <w:szCs w:val="28"/>
          <w:lang w:val="uk-UA"/>
        </w:rPr>
        <w:t xml:space="preserve"> </w:t>
      </w:r>
      <w:r w:rsidRPr="00DB2527">
        <w:rPr>
          <w:sz w:val="28"/>
          <w:szCs w:val="28"/>
          <w:lang w:val="en-US"/>
        </w:rPr>
        <w:t>university</w:t>
      </w:r>
      <w:r w:rsidRPr="00DB2527">
        <w:rPr>
          <w:sz w:val="28"/>
          <w:szCs w:val="28"/>
          <w:lang w:val="uk-UA"/>
        </w:rPr>
        <w:t xml:space="preserve"> </w:t>
      </w:r>
      <w:r w:rsidRPr="00DB2527">
        <w:rPr>
          <w:sz w:val="28"/>
          <w:szCs w:val="28"/>
          <w:lang w:val="en-US"/>
        </w:rPr>
        <w:t>of the Ministry of public health of Ukraine</w:t>
      </w:r>
      <w:r w:rsidRPr="00DB2527">
        <w:rPr>
          <w:sz w:val="28"/>
          <w:szCs w:val="28"/>
          <w:lang w:val="uk-UA"/>
        </w:rPr>
        <w:t>»</w:t>
      </w:r>
      <w:r w:rsidRPr="00DB2527">
        <w:rPr>
          <w:sz w:val="28"/>
          <w:szCs w:val="28"/>
          <w:lang w:val="en-US"/>
        </w:rPr>
        <w:t xml:space="preserve">, </w:t>
      </w:r>
    </w:p>
    <w:p w:rsidR="0062697E" w:rsidRPr="00DB2527" w:rsidRDefault="0062697E" w:rsidP="0062697E">
      <w:pPr>
        <w:tabs>
          <w:tab w:val="left" w:pos="0"/>
        </w:tabs>
        <w:jc w:val="center"/>
        <w:rPr>
          <w:sz w:val="28"/>
          <w:szCs w:val="28"/>
          <w:lang w:val="uk-UA"/>
        </w:rPr>
      </w:pPr>
      <w:proofErr w:type="spellStart"/>
      <w:r w:rsidRPr="00DB2527">
        <w:rPr>
          <w:sz w:val="28"/>
          <w:szCs w:val="28"/>
          <w:lang w:val="en-US"/>
        </w:rPr>
        <w:t>Ternopil</w:t>
      </w:r>
      <w:proofErr w:type="spellEnd"/>
      <w:r w:rsidRPr="00DB2527">
        <w:rPr>
          <w:sz w:val="28"/>
          <w:szCs w:val="28"/>
          <w:lang w:val="uk-UA"/>
        </w:rPr>
        <w:t xml:space="preserve">, </w:t>
      </w:r>
      <w:r w:rsidRPr="00DB2527">
        <w:rPr>
          <w:sz w:val="28"/>
          <w:szCs w:val="28"/>
          <w:lang w:val="en-US"/>
        </w:rPr>
        <w:t xml:space="preserve">Ukraine, </w:t>
      </w:r>
    </w:p>
    <w:p w:rsidR="0062697E" w:rsidRDefault="0062697E" w:rsidP="0062697E">
      <w:pPr>
        <w:ind w:firstLine="540"/>
        <w:jc w:val="center"/>
        <w:rPr>
          <w:sz w:val="28"/>
          <w:szCs w:val="28"/>
          <w:lang w:val="en-US"/>
        </w:rPr>
      </w:pPr>
      <w:proofErr w:type="gramStart"/>
      <w:r w:rsidRPr="00DB2527">
        <w:rPr>
          <w:sz w:val="28"/>
          <w:szCs w:val="28"/>
          <w:lang w:val="en-US"/>
        </w:rPr>
        <w:t>supervisor</w:t>
      </w:r>
      <w:proofErr w:type="gramEnd"/>
      <w:r w:rsidRPr="00DB2527">
        <w:rPr>
          <w:sz w:val="28"/>
          <w:szCs w:val="28"/>
          <w:lang w:val="en-US"/>
        </w:rPr>
        <w:t xml:space="preserve"> </w:t>
      </w:r>
      <w:proofErr w:type="spellStart"/>
      <w:r w:rsidRPr="00DB2527">
        <w:rPr>
          <w:sz w:val="28"/>
          <w:szCs w:val="28"/>
          <w:lang w:val="en-US"/>
        </w:rPr>
        <w:t>prof</w:t>
      </w:r>
      <w:proofErr w:type="spellEnd"/>
      <w:r w:rsidRPr="00DB2527">
        <w:rPr>
          <w:sz w:val="28"/>
          <w:szCs w:val="28"/>
          <w:lang w:val="en-US"/>
        </w:rPr>
        <w:t xml:space="preserve">. doctor of medical science L. </w:t>
      </w:r>
      <w:proofErr w:type="spellStart"/>
      <w:r w:rsidRPr="00DB2527">
        <w:rPr>
          <w:sz w:val="28"/>
          <w:szCs w:val="28"/>
          <w:lang w:val="en-US"/>
        </w:rPr>
        <w:t>Babinets</w:t>
      </w:r>
      <w:proofErr w:type="spellEnd"/>
      <w:r w:rsidRPr="00DB2527">
        <w:rPr>
          <w:sz w:val="28"/>
          <w:szCs w:val="28"/>
          <w:lang w:val="en-US"/>
        </w:rPr>
        <w:t>)</w:t>
      </w:r>
    </w:p>
    <w:p w:rsidR="0062697E" w:rsidRDefault="0062697E" w:rsidP="0062697E">
      <w:pPr>
        <w:ind w:firstLine="540"/>
        <w:jc w:val="center"/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Full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0741AD">
              <w:rPr>
                <w:sz w:val="24"/>
                <w:szCs w:val="24"/>
                <w:lang w:val="en-US"/>
              </w:rPr>
              <w:t>Medvid</w:t>
            </w:r>
            <w:proofErr w:type="spellEnd"/>
            <w:r w:rsidRPr="000741AD">
              <w:rPr>
                <w:sz w:val="24"/>
                <w:szCs w:val="24"/>
              </w:rPr>
              <w:t xml:space="preserve"> </w:t>
            </w:r>
            <w:r w:rsidRPr="000741AD">
              <w:rPr>
                <w:sz w:val="24"/>
                <w:szCs w:val="24"/>
                <w:lang w:val="en-US"/>
              </w:rPr>
              <w:t>Igor</w:t>
            </w:r>
            <w:r w:rsidRPr="000741AD">
              <w:rPr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Igorovich</w:t>
            </w:r>
            <w:proofErr w:type="spellEnd"/>
          </w:p>
        </w:tc>
      </w:tr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741AD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0741AD">
              <w:rPr>
                <w:sz w:val="24"/>
                <w:szCs w:val="24"/>
              </w:rPr>
              <w:t>medvid_ii@meta.ua</w:t>
            </w:r>
          </w:p>
        </w:tc>
      </w:tr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Telephone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r w:rsidRPr="000741AD">
              <w:rPr>
                <w:sz w:val="24"/>
                <w:szCs w:val="24"/>
              </w:rPr>
              <w:t>+380-97-845-97-77</w:t>
            </w:r>
          </w:p>
        </w:tc>
      </w:tr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r w:rsidRPr="000741AD">
              <w:rPr>
                <w:sz w:val="24"/>
                <w:szCs w:val="24"/>
              </w:rPr>
              <w:t>460</w:t>
            </w:r>
            <w:r w:rsidRPr="000741AD">
              <w:rPr>
                <w:sz w:val="24"/>
                <w:szCs w:val="24"/>
                <w:lang w:val="en-US"/>
              </w:rPr>
              <w:t>1</w:t>
            </w:r>
            <w:proofErr w:type="spellStart"/>
            <w:r w:rsidRPr="000741AD">
              <w:rPr>
                <w:sz w:val="24"/>
                <w:szCs w:val="24"/>
              </w:rPr>
              <w:t>1</w:t>
            </w:r>
            <w:proofErr w:type="spellEnd"/>
            <w:r w:rsidRPr="000741AD">
              <w:rPr>
                <w:sz w:val="24"/>
                <w:szCs w:val="24"/>
                <w:lang w:val="en-US"/>
              </w:rPr>
              <w:t>,</w:t>
            </w:r>
            <w:r w:rsidRPr="000741AD">
              <w:rPr>
                <w:sz w:val="24"/>
                <w:szCs w:val="24"/>
              </w:rPr>
              <w:t xml:space="preserve"> </w:t>
            </w:r>
            <w:r w:rsidRPr="000741AD">
              <w:rPr>
                <w:sz w:val="24"/>
                <w:szCs w:val="24"/>
                <w:lang w:val="en-US"/>
              </w:rPr>
              <w:t>Ukraine</w:t>
            </w:r>
            <w:r w:rsidRPr="000741AD">
              <w:rPr>
                <w:sz w:val="24"/>
                <w:szCs w:val="24"/>
              </w:rPr>
              <w:t xml:space="preserve">, </w:t>
            </w:r>
            <w:r w:rsidRPr="000741AD">
              <w:rPr>
                <w:sz w:val="24"/>
                <w:szCs w:val="24"/>
                <w:lang w:val="en-US"/>
              </w:rPr>
              <w:t>T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ernopil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,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Tatarska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St</w:t>
            </w:r>
            <w:proofErr w:type="spellEnd"/>
            <w:r w:rsidRPr="000741AD">
              <w:rPr>
                <w:rStyle w:val="hps"/>
                <w:sz w:val="24"/>
                <w:szCs w:val="24"/>
                <w:lang w:val="en-US"/>
              </w:rPr>
              <w:t>r</w:t>
            </w:r>
            <w:r w:rsidRPr="000741AD">
              <w:rPr>
                <w:rStyle w:val="shorttext"/>
                <w:sz w:val="24"/>
                <w:szCs w:val="24"/>
              </w:rPr>
              <w:t xml:space="preserve">., </w:t>
            </w:r>
            <w:r w:rsidRPr="000741AD">
              <w:rPr>
                <w:rStyle w:val="hps"/>
                <w:sz w:val="24"/>
                <w:szCs w:val="24"/>
              </w:rPr>
              <w:t>15/11</w:t>
            </w:r>
          </w:p>
        </w:tc>
      </w:tr>
      <w:tr w:rsidR="0062697E" w:rsidRPr="0062697E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Place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of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741AD">
              <w:rPr>
                <w:sz w:val="24"/>
                <w:szCs w:val="24"/>
                <w:lang w:val="en-US"/>
              </w:rPr>
              <w:t xml:space="preserve">SHEI “I.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Ya</w:t>
            </w:r>
            <w:proofErr w:type="spellEnd"/>
            <w:r w:rsidRPr="000741A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Horbachevsky</w:t>
            </w:r>
            <w:proofErr w:type="spellEnd"/>
            <w:r w:rsidRPr="000741A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Ternopil</w:t>
            </w:r>
            <w:proofErr w:type="spellEnd"/>
            <w:r w:rsidRPr="000741AD">
              <w:rPr>
                <w:sz w:val="24"/>
                <w:szCs w:val="24"/>
                <w:lang w:val="en-US"/>
              </w:rPr>
              <w:t xml:space="preserve"> state medical university of the Ministry of the public health of Ukraine”</w:t>
            </w:r>
          </w:p>
        </w:tc>
      </w:tr>
      <w:tr w:rsidR="0062697E" w:rsidRPr="0062697E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Job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title</w:t>
            </w:r>
            <w:proofErr w:type="spellEnd"/>
            <w:r w:rsidRPr="000741AD">
              <w:rPr>
                <w:rStyle w:val="shorttext"/>
                <w:sz w:val="24"/>
                <w:szCs w:val="24"/>
              </w:rPr>
              <w:t xml:space="preserve">, </w:t>
            </w:r>
            <w:proofErr w:type="spellStart"/>
            <w:r w:rsidRPr="000741AD">
              <w:rPr>
                <w:rStyle w:val="shorttext"/>
                <w:sz w:val="24"/>
                <w:szCs w:val="24"/>
              </w:rPr>
              <w:t>scientific</w:t>
            </w:r>
            <w:proofErr w:type="spellEnd"/>
            <w:r w:rsidRPr="000741AD">
              <w:rPr>
                <w:rStyle w:val="shorttext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shorttext"/>
                <w:sz w:val="24"/>
                <w:szCs w:val="24"/>
              </w:rPr>
              <w:t>rank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741AD">
              <w:rPr>
                <w:rStyle w:val="hps"/>
                <w:sz w:val="24"/>
                <w:szCs w:val="24"/>
                <w:lang w:val="en-US"/>
              </w:rPr>
              <w:t xml:space="preserve">Clinical intern of </w:t>
            </w:r>
            <w:r w:rsidRPr="000741AD">
              <w:rPr>
                <w:sz w:val="24"/>
                <w:szCs w:val="24"/>
                <w:lang w:val="en-US"/>
              </w:rPr>
              <w:t>g</w:t>
            </w:r>
            <w:proofErr w:type="spellStart"/>
            <w:r w:rsidRPr="000741AD">
              <w:rPr>
                <w:sz w:val="24"/>
                <w:szCs w:val="24"/>
                <w:lang w:val="uk-UA"/>
              </w:rPr>
              <w:t>eneral</w:t>
            </w:r>
            <w:proofErr w:type="spellEnd"/>
            <w:r w:rsidRPr="000741AD">
              <w:rPr>
                <w:sz w:val="24"/>
                <w:szCs w:val="24"/>
                <w:lang w:val="uk-UA"/>
              </w:rPr>
              <w:t xml:space="preserve"> </w:t>
            </w:r>
            <w:r w:rsidRPr="000741AD">
              <w:rPr>
                <w:sz w:val="24"/>
                <w:szCs w:val="24"/>
                <w:lang w:val="en-US"/>
              </w:rPr>
              <w:t>p</w:t>
            </w:r>
            <w:proofErr w:type="spellStart"/>
            <w:r w:rsidRPr="000741AD">
              <w:rPr>
                <w:sz w:val="24"/>
                <w:szCs w:val="24"/>
                <w:lang w:val="uk-UA"/>
              </w:rPr>
              <w:t>ractice</w:t>
            </w:r>
            <w:proofErr w:type="spellEnd"/>
            <w:r w:rsidRPr="000741AD">
              <w:rPr>
                <w:sz w:val="24"/>
                <w:szCs w:val="24"/>
                <w:lang w:val="uk-UA"/>
              </w:rPr>
              <w:t xml:space="preserve"> - </w:t>
            </w:r>
            <w:r w:rsidRPr="000741AD">
              <w:rPr>
                <w:sz w:val="24"/>
                <w:szCs w:val="24"/>
                <w:lang w:val="en-US"/>
              </w:rPr>
              <w:t>f</w:t>
            </w:r>
            <w:proofErr w:type="spellStart"/>
            <w:r w:rsidRPr="000741AD">
              <w:rPr>
                <w:sz w:val="24"/>
                <w:szCs w:val="24"/>
                <w:lang w:val="uk-UA"/>
              </w:rPr>
              <w:t>amily</w:t>
            </w:r>
            <w:proofErr w:type="spellEnd"/>
            <w:r w:rsidRPr="000741AD">
              <w:rPr>
                <w:sz w:val="24"/>
                <w:szCs w:val="24"/>
                <w:lang w:val="uk-UA"/>
              </w:rPr>
              <w:t xml:space="preserve"> </w:t>
            </w:r>
            <w:r w:rsidRPr="000741AD">
              <w:rPr>
                <w:sz w:val="24"/>
                <w:szCs w:val="24"/>
                <w:lang w:val="en-US"/>
              </w:rPr>
              <w:t>m</w:t>
            </w:r>
            <w:proofErr w:type="spellStart"/>
            <w:r w:rsidRPr="000741AD">
              <w:rPr>
                <w:sz w:val="24"/>
                <w:szCs w:val="24"/>
                <w:lang w:val="uk-UA"/>
              </w:rPr>
              <w:t>edicine</w:t>
            </w:r>
            <w:proofErr w:type="spellEnd"/>
          </w:p>
        </w:tc>
      </w:tr>
    </w:tbl>
    <w:p w:rsidR="0062697E" w:rsidRPr="000741AD" w:rsidRDefault="0062697E" w:rsidP="0062697E">
      <w:pPr>
        <w:spacing w:line="360" w:lineRule="auto"/>
        <w:rPr>
          <w:lang w:val="en-US"/>
        </w:rPr>
      </w:pPr>
    </w:p>
    <w:p w:rsidR="0062697E" w:rsidRPr="000741AD" w:rsidRDefault="0062697E" w:rsidP="0062697E">
      <w:pPr>
        <w:spacing w:line="360" w:lineRule="auto"/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Full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0741AD">
              <w:rPr>
                <w:sz w:val="24"/>
                <w:szCs w:val="24"/>
                <w:lang w:val="en-US"/>
              </w:rPr>
              <w:t>Babinets</w:t>
            </w:r>
            <w:proofErr w:type="spellEnd"/>
            <w:r w:rsidRPr="000741AD">
              <w:rPr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Liliya</w:t>
            </w:r>
            <w:proofErr w:type="spellEnd"/>
            <w:r w:rsidRPr="000741AD">
              <w:rPr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Stepanivna</w:t>
            </w:r>
            <w:proofErr w:type="spellEnd"/>
          </w:p>
        </w:tc>
      </w:tr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741AD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0741AD">
              <w:rPr>
                <w:sz w:val="24"/>
                <w:szCs w:val="24"/>
              </w:rPr>
              <w:t xml:space="preserve">lilyanet@tut.by </w:t>
            </w:r>
          </w:p>
        </w:tc>
      </w:tr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Telephone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r w:rsidRPr="000741AD">
              <w:rPr>
                <w:sz w:val="24"/>
                <w:szCs w:val="24"/>
              </w:rPr>
              <w:t>+380-67-352-07-43</w:t>
            </w:r>
          </w:p>
        </w:tc>
      </w:tr>
      <w:tr w:rsidR="0062697E" w:rsidRPr="0062697E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Place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of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741AD">
              <w:rPr>
                <w:sz w:val="24"/>
                <w:szCs w:val="24"/>
                <w:lang w:val="en-US"/>
              </w:rPr>
              <w:t xml:space="preserve">SHEI “I.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Ya</w:t>
            </w:r>
            <w:proofErr w:type="spellEnd"/>
            <w:r w:rsidRPr="000741A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Horbachevsky</w:t>
            </w:r>
            <w:proofErr w:type="spellEnd"/>
            <w:r w:rsidRPr="000741A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Ternopil</w:t>
            </w:r>
            <w:proofErr w:type="spellEnd"/>
            <w:r w:rsidRPr="000741AD">
              <w:rPr>
                <w:sz w:val="24"/>
                <w:szCs w:val="24"/>
                <w:lang w:val="en-US"/>
              </w:rPr>
              <w:t xml:space="preserve"> state medical university of the Ministry of the public health of Ukraine”</w:t>
            </w:r>
          </w:p>
        </w:tc>
      </w:tr>
      <w:tr w:rsidR="0062697E" w:rsidRPr="0062697E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Job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title</w:t>
            </w:r>
            <w:proofErr w:type="spellEnd"/>
            <w:r w:rsidRPr="000741AD">
              <w:rPr>
                <w:rStyle w:val="shorttext"/>
                <w:sz w:val="24"/>
                <w:szCs w:val="24"/>
              </w:rPr>
              <w:t xml:space="preserve">, </w:t>
            </w:r>
            <w:proofErr w:type="spellStart"/>
            <w:r w:rsidRPr="000741AD">
              <w:rPr>
                <w:rStyle w:val="shorttext"/>
                <w:sz w:val="24"/>
                <w:szCs w:val="24"/>
              </w:rPr>
              <w:t>scientific</w:t>
            </w:r>
            <w:proofErr w:type="spellEnd"/>
            <w:r w:rsidRPr="000741AD">
              <w:rPr>
                <w:rStyle w:val="shorttext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shorttext"/>
                <w:sz w:val="24"/>
                <w:szCs w:val="24"/>
              </w:rPr>
              <w:t>rank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741AD">
              <w:rPr>
                <w:rStyle w:val="hps"/>
                <w:sz w:val="24"/>
                <w:szCs w:val="24"/>
                <w:lang w:val="en-US"/>
              </w:rPr>
              <w:t>Head of the department</w:t>
            </w:r>
            <w:r w:rsidRPr="000741AD">
              <w:rPr>
                <w:sz w:val="24"/>
                <w:szCs w:val="24"/>
                <w:lang w:val="en-US"/>
              </w:rPr>
              <w:t xml:space="preserve"> </w:t>
            </w:r>
            <w:r w:rsidRPr="000741AD">
              <w:rPr>
                <w:rStyle w:val="hps"/>
                <w:sz w:val="24"/>
                <w:szCs w:val="24"/>
                <w:lang w:val="en-US"/>
              </w:rPr>
              <w:t>of a primary health</w:t>
            </w:r>
            <w:r w:rsidRPr="000741AD">
              <w:rPr>
                <w:sz w:val="24"/>
                <w:szCs w:val="24"/>
                <w:lang w:val="en-US"/>
              </w:rPr>
              <w:t xml:space="preserve"> </w:t>
            </w:r>
            <w:r w:rsidRPr="000741AD">
              <w:rPr>
                <w:rStyle w:val="hps"/>
                <w:sz w:val="24"/>
                <w:szCs w:val="24"/>
                <w:lang w:val="en-US"/>
              </w:rPr>
              <w:t>care and</w:t>
            </w:r>
            <w:r w:rsidRPr="000741AD">
              <w:rPr>
                <w:sz w:val="24"/>
                <w:szCs w:val="24"/>
                <w:lang w:val="en-US"/>
              </w:rPr>
              <w:t xml:space="preserve"> </w:t>
            </w:r>
            <w:r w:rsidRPr="000741AD">
              <w:rPr>
                <w:rStyle w:val="hps"/>
                <w:sz w:val="24"/>
                <w:szCs w:val="24"/>
                <w:lang w:val="en-US"/>
              </w:rPr>
              <w:t>general practice</w:t>
            </w:r>
            <w:r w:rsidRPr="000741AD">
              <w:rPr>
                <w:sz w:val="24"/>
                <w:szCs w:val="24"/>
                <w:lang w:val="en-US"/>
              </w:rPr>
              <w:t xml:space="preserve"> </w:t>
            </w:r>
            <w:r w:rsidRPr="000741AD">
              <w:rPr>
                <w:rStyle w:val="hps"/>
                <w:sz w:val="24"/>
                <w:szCs w:val="24"/>
                <w:lang w:val="en-US"/>
              </w:rPr>
              <w:t xml:space="preserve">- family medicine, </w:t>
            </w:r>
            <w:r w:rsidRPr="000741AD">
              <w:rPr>
                <w:rStyle w:val="alt-edited"/>
                <w:sz w:val="24"/>
                <w:szCs w:val="24"/>
                <w:lang w:val="en-US"/>
              </w:rPr>
              <w:t>doctor of a medical science</w:t>
            </w:r>
            <w:r w:rsidRPr="000741AD">
              <w:rPr>
                <w:sz w:val="24"/>
                <w:szCs w:val="24"/>
                <w:lang w:val="en-US"/>
              </w:rPr>
              <w:t>, professor</w:t>
            </w:r>
          </w:p>
        </w:tc>
      </w:tr>
    </w:tbl>
    <w:p w:rsidR="0062697E" w:rsidRPr="000741AD" w:rsidRDefault="0062697E" w:rsidP="0062697E">
      <w:pPr>
        <w:spacing w:line="360" w:lineRule="auto"/>
        <w:rPr>
          <w:lang w:val="en-US"/>
        </w:rPr>
      </w:pPr>
    </w:p>
    <w:p w:rsidR="0062697E" w:rsidRPr="000741AD" w:rsidRDefault="0062697E" w:rsidP="0062697E">
      <w:pPr>
        <w:spacing w:line="360" w:lineRule="auto"/>
        <w:rPr>
          <w:lang w:val="en-US"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Full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0741AD">
              <w:rPr>
                <w:sz w:val="24"/>
                <w:szCs w:val="24"/>
                <w:lang w:val="en-US"/>
              </w:rPr>
              <w:t>Herasymets</w:t>
            </w:r>
            <w:proofErr w:type="spellEnd"/>
            <w:r w:rsidRPr="000741AD">
              <w:rPr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Iryna</w:t>
            </w:r>
            <w:proofErr w:type="spellEnd"/>
            <w:r w:rsidRPr="000741AD">
              <w:rPr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Ihorivna</w:t>
            </w:r>
            <w:proofErr w:type="spellEnd"/>
          </w:p>
        </w:tc>
      </w:tr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741AD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0741AD">
              <w:rPr>
                <w:sz w:val="24"/>
                <w:szCs w:val="24"/>
              </w:rPr>
              <w:t>irunamedvid@mail.ru</w:t>
            </w:r>
          </w:p>
        </w:tc>
      </w:tr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Telephone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r w:rsidRPr="000741AD">
              <w:rPr>
                <w:sz w:val="24"/>
                <w:szCs w:val="24"/>
              </w:rPr>
              <w:t>+380-96-841-66-05</w:t>
            </w:r>
          </w:p>
        </w:tc>
      </w:tr>
      <w:tr w:rsidR="0062697E" w:rsidRPr="0062697E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t>Place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of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741AD">
              <w:rPr>
                <w:sz w:val="24"/>
                <w:szCs w:val="24"/>
                <w:lang w:val="en-US"/>
              </w:rPr>
              <w:t xml:space="preserve">SHEI “I.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Ya</w:t>
            </w:r>
            <w:proofErr w:type="spellEnd"/>
            <w:r w:rsidRPr="000741A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Horbachevsky</w:t>
            </w:r>
            <w:proofErr w:type="spellEnd"/>
            <w:r w:rsidRPr="000741A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1AD">
              <w:rPr>
                <w:sz w:val="24"/>
                <w:szCs w:val="24"/>
                <w:lang w:val="en-US"/>
              </w:rPr>
              <w:t>Ternopil</w:t>
            </w:r>
            <w:proofErr w:type="spellEnd"/>
            <w:r w:rsidRPr="000741AD">
              <w:rPr>
                <w:sz w:val="24"/>
                <w:szCs w:val="24"/>
                <w:lang w:val="en-US"/>
              </w:rPr>
              <w:t xml:space="preserve"> state medical university of the Ministry of the public health of Ukraine”</w:t>
            </w:r>
          </w:p>
        </w:tc>
      </w:tr>
      <w:tr w:rsidR="0062697E" w:rsidRPr="0062697E" w:rsidTr="00702F8A">
        <w:tc>
          <w:tcPr>
            <w:tcW w:w="4785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741AD">
              <w:rPr>
                <w:rStyle w:val="hps"/>
                <w:sz w:val="24"/>
                <w:szCs w:val="24"/>
              </w:rPr>
              <w:lastRenderedPageBreak/>
              <w:t>Job</w:t>
            </w:r>
            <w:proofErr w:type="spellEnd"/>
            <w:r w:rsidRPr="000741AD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hps"/>
                <w:sz w:val="24"/>
                <w:szCs w:val="24"/>
              </w:rPr>
              <w:t>title</w:t>
            </w:r>
            <w:proofErr w:type="spellEnd"/>
            <w:r w:rsidRPr="000741AD">
              <w:rPr>
                <w:rStyle w:val="shorttext"/>
                <w:sz w:val="24"/>
                <w:szCs w:val="24"/>
              </w:rPr>
              <w:t xml:space="preserve">, </w:t>
            </w:r>
            <w:proofErr w:type="spellStart"/>
            <w:r w:rsidRPr="000741AD">
              <w:rPr>
                <w:rStyle w:val="shorttext"/>
                <w:sz w:val="24"/>
                <w:szCs w:val="24"/>
              </w:rPr>
              <w:t>scientific</w:t>
            </w:r>
            <w:proofErr w:type="spellEnd"/>
            <w:r w:rsidRPr="000741AD">
              <w:rPr>
                <w:rStyle w:val="shorttext"/>
                <w:sz w:val="24"/>
                <w:szCs w:val="24"/>
              </w:rPr>
              <w:t xml:space="preserve"> </w:t>
            </w:r>
            <w:proofErr w:type="spellStart"/>
            <w:r w:rsidRPr="000741AD">
              <w:rPr>
                <w:rStyle w:val="shorttext"/>
                <w:sz w:val="24"/>
                <w:szCs w:val="24"/>
              </w:rPr>
              <w:t>rank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741AD">
              <w:rPr>
                <w:rStyle w:val="hps"/>
                <w:sz w:val="24"/>
                <w:szCs w:val="24"/>
                <w:lang w:val="en-US"/>
              </w:rPr>
              <w:t xml:space="preserve">Associate </w:t>
            </w:r>
            <w:proofErr w:type="spellStart"/>
            <w:r w:rsidRPr="000741AD">
              <w:rPr>
                <w:rStyle w:val="hps"/>
                <w:sz w:val="24"/>
                <w:szCs w:val="24"/>
                <w:lang w:val="en-US"/>
              </w:rPr>
              <w:t>prof</w:t>
            </w:r>
            <w:proofErr w:type="spellEnd"/>
            <w:r w:rsidRPr="000741AD">
              <w:rPr>
                <w:rStyle w:val="hps"/>
                <w:sz w:val="24"/>
                <w:szCs w:val="24"/>
                <w:lang w:val="en-US"/>
              </w:rPr>
              <w:t>. of the pharmacology</w:t>
            </w:r>
            <w:r w:rsidRPr="000741AD">
              <w:rPr>
                <w:sz w:val="24"/>
                <w:szCs w:val="24"/>
                <w:lang w:val="en-US"/>
              </w:rPr>
              <w:t xml:space="preserve"> </w:t>
            </w:r>
            <w:r w:rsidRPr="000741AD">
              <w:rPr>
                <w:rStyle w:val="hps"/>
                <w:sz w:val="24"/>
                <w:szCs w:val="24"/>
                <w:lang w:val="en-US"/>
              </w:rPr>
              <w:t>with clinical pharmacology department</w:t>
            </w:r>
            <w:bookmarkStart w:id="0" w:name="_GoBack"/>
            <w:bookmarkEnd w:id="0"/>
            <w:r w:rsidRPr="000741AD">
              <w:rPr>
                <w:sz w:val="24"/>
                <w:szCs w:val="24"/>
                <w:lang w:val="en-US"/>
              </w:rPr>
              <w:t xml:space="preserve">, candidate of a pharmaceutical </w:t>
            </w:r>
            <w:r w:rsidRPr="000741AD">
              <w:rPr>
                <w:rStyle w:val="hps"/>
                <w:sz w:val="24"/>
                <w:szCs w:val="24"/>
                <w:lang w:val="en-US"/>
              </w:rPr>
              <w:t>sciences</w:t>
            </w:r>
          </w:p>
        </w:tc>
      </w:tr>
    </w:tbl>
    <w:p w:rsidR="0062697E" w:rsidRPr="0062697E" w:rsidRDefault="0062697E" w:rsidP="0062697E">
      <w:pPr>
        <w:spacing w:line="360" w:lineRule="auto"/>
        <w:ind w:firstLine="567"/>
        <w:jc w:val="both"/>
        <w:rPr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roofErr w:type="spellStart"/>
            <w:r w:rsidRPr="000741AD">
              <w:rPr>
                <w:rStyle w:val="hps"/>
              </w:rPr>
              <w:t>Full</w:t>
            </w:r>
            <w:proofErr w:type="spellEnd"/>
            <w:r w:rsidRPr="000741AD">
              <w:rPr>
                <w:rStyle w:val="hps"/>
              </w:rPr>
              <w:t xml:space="preserve"> </w:t>
            </w:r>
            <w:proofErr w:type="spellStart"/>
            <w:r w:rsidRPr="000741AD">
              <w:rPr>
                <w:rStyle w:val="hps"/>
              </w:rPr>
              <w:t>name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rPr>
                <w:lang w:val="en-US"/>
              </w:rPr>
            </w:pPr>
            <w:r w:rsidRPr="000741AD">
              <w:rPr>
                <w:lang w:val="pt-BR"/>
              </w:rPr>
              <w:t>Borovyk Iryna O.</w:t>
            </w:r>
          </w:p>
        </w:tc>
      </w:tr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Pr>
              <w:spacing w:before="100" w:beforeAutospacing="1" w:after="100" w:afterAutospacing="1"/>
              <w:jc w:val="both"/>
            </w:pPr>
            <w:proofErr w:type="spellStart"/>
            <w:r w:rsidRPr="000741AD">
              <w:t>E-mail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spacing w:before="100" w:beforeAutospacing="1" w:after="100" w:afterAutospacing="1"/>
              <w:jc w:val="both"/>
            </w:pPr>
            <w:r w:rsidRPr="000741AD">
              <w:rPr>
                <w:color w:val="484E46"/>
                <w:lang w:val="en-US"/>
              </w:rPr>
              <w:t>boroter@mail.ru</w:t>
            </w:r>
          </w:p>
        </w:tc>
      </w:tr>
      <w:tr w:rsidR="0062697E" w:rsidRPr="000741AD" w:rsidTr="00702F8A">
        <w:tc>
          <w:tcPr>
            <w:tcW w:w="4785" w:type="dxa"/>
          </w:tcPr>
          <w:p w:rsidR="0062697E" w:rsidRPr="000741AD" w:rsidRDefault="0062697E" w:rsidP="00702F8A">
            <w:proofErr w:type="spellStart"/>
            <w:r w:rsidRPr="000741AD">
              <w:rPr>
                <w:rStyle w:val="hps"/>
              </w:rPr>
              <w:t>Telephone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rPr>
                <w:lang w:val="en-US"/>
              </w:rPr>
            </w:pPr>
            <w:r w:rsidRPr="000741AD">
              <w:t>+38</w:t>
            </w:r>
            <w:r w:rsidRPr="000741AD">
              <w:rPr>
                <w:lang w:val="en-US"/>
              </w:rPr>
              <w:t>-096-543-22-00</w:t>
            </w:r>
          </w:p>
        </w:tc>
      </w:tr>
      <w:tr w:rsidR="0062697E" w:rsidRPr="0062697E" w:rsidTr="00702F8A">
        <w:tc>
          <w:tcPr>
            <w:tcW w:w="4785" w:type="dxa"/>
          </w:tcPr>
          <w:p w:rsidR="0062697E" w:rsidRPr="000741AD" w:rsidRDefault="0062697E" w:rsidP="00702F8A">
            <w:proofErr w:type="spellStart"/>
            <w:r w:rsidRPr="000741AD">
              <w:rPr>
                <w:rStyle w:val="hps"/>
              </w:rPr>
              <w:t>Place</w:t>
            </w:r>
            <w:proofErr w:type="spellEnd"/>
            <w:r w:rsidRPr="000741AD">
              <w:rPr>
                <w:rStyle w:val="hps"/>
              </w:rPr>
              <w:t xml:space="preserve"> </w:t>
            </w:r>
            <w:proofErr w:type="spellStart"/>
            <w:r w:rsidRPr="000741AD">
              <w:rPr>
                <w:rStyle w:val="hps"/>
              </w:rPr>
              <w:t>of</w:t>
            </w:r>
            <w:proofErr w:type="spellEnd"/>
            <w:r w:rsidRPr="000741AD">
              <w:rPr>
                <w:rStyle w:val="hps"/>
              </w:rPr>
              <w:t xml:space="preserve"> </w:t>
            </w:r>
            <w:proofErr w:type="spellStart"/>
            <w:r w:rsidRPr="000741AD">
              <w:rPr>
                <w:rStyle w:val="hps"/>
              </w:rPr>
              <w:t>work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rPr>
                <w:lang w:val="en-US"/>
              </w:rPr>
            </w:pPr>
            <w:r w:rsidRPr="000741AD">
              <w:rPr>
                <w:lang w:val="en-US"/>
              </w:rPr>
              <w:t xml:space="preserve">SHEI “I. </w:t>
            </w:r>
            <w:proofErr w:type="spellStart"/>
            <w:r w:rsidRPr="000741AD">
              <w:rPr>
                <w:lang w:val="en-US"/>
              </w:rPr>
              <w:t>Ya</w:t>
            </w:r>
            <w:proofErr w:type="spellEnd"/>
            <w:r w:rsidRPr="000741AD">
              <w:rPr>
                <w:lang w:val="en-US"/>
              </w:rPr>
              <w:t xml:space="preserve">. </w:t>
            </w:r>
            <w:proofErr w:type="spellStart"/>
            <w:r w:rsidRPr="000741AD">
              <w:rPr>
                <w:lang w:val="en-US"/>
              </w:rPr>
              <w:t>Horbachevsky</w:t>
            </w:r>
            <w:proofErr w:type="spellEnd"/>
            <w:r w:rsidRPr="000741AD">
              <w:rPr>
                <w:lang w:val="en-US"/>
              </w:rPr>
              <w:t xml:space="preserve"> </w:t>
            </w:r>
            <w:proofErr w:type="spellStart"/>
            <w:r w:rsidRPr="000741AD">
              <w:rPr>
                <w:lang w:val="en-US"/>
              </w:rPr>
              <w:t>Ternopil</w:t>
            </w:r>
            <w:proofErr w:type="spellEnd"/>
            <w:r w:rsidRPr="000741AD">
              <w:rPr>
                <w:lang w:val="en-US"/>
              </w:rPr>
              <w:t xml:space="preserve"> state medical university of the Ministry of the public health of Ukraine”</w:t>
            </w:r>
          </w:p>
        </w:tc>
      </w:tr>
      <w:tr w:rsidR="0062697E" w:rsidRPr="0062697E" w:rsidTr="00702F8A">
        <w:tc>
          <w:tcPr>
            <w:tcW w:w="4785" w:type="dxa"/>
          </w:tcPr>
          <w:p w:rsidR="0062697E" w:rsidRPr="000741AD" w:rsidRDefault="0062697E" w:rsidP="00702F8A">
            <w:proofErr w:type="spellStart"/>
            <w:r w:rsidRPr="000741AD">
              <w:rPr>
                <w:rStyle w:val="hps"/>
              </w:rPr>
              <w:t>Job</w:t>
            </w:r>
            <w:proofErr w:type="spellEnd"/>
            <w:r w:rsidRPr="000741AD">
              <w:rPr>
                <w:rStyle w:val="hps"/>
              </w:rPr>
              <w:t xml:space="preserve"> </w:t>
            </w:r>
            <w:proofErr w:type="spellStart"/>
            <w:r w:rsidRPr="000741AD">
              <w:rPr>
                <w:rStyle w:val="hps"/>
              </w:rPr>
              <w:t>title</w:t>
            </w:r>
            <w:proofErr w:type="spellEnd"/>
            <w:r w:rsidRPr="000741AD">
              <w:rPr>
                <w:rStyle w:val="shorttext"/>
              </w:rPr>
              <w:t xml:space="preserve">, </w:t>
            </w:r>
            <w:proofErr w:type="spellStart"/>
            <w:r w:rsidRPr="000741AD">
              <w:rPr>
                <w:rStyle w:val="shorttext"/>
              </w:rPr>
              <w:t>scientific</w:t>
            </w:r>
            <w:proofErr w:type="spellEnd"/>
            <w:r w:rsidRPr="000741AD">
              <w:rPr>
                <w:rStyle w:val="shorttext"/>
              </w:rPr>
              <w:t xml:space="preserve"> </w:t>
            </w:r>
            <w:proofErr w:type="spellStart"/>
            <w:r w:rsidRPr="000741AD">
              <w:rPr>
                <w:rStyle w:val="shorttext"/>
              </w:rPr>
              <w:t>rank</w:t>
            </w:r>
            <w:proofErr w:type="spellEnd"/>
          </w:p>
        </w:tc>
        <w:tc>
          <w:tcPr>
            <w:tcW w:w="4786" w:type="dxa"/>
          </w:tcPr>
          <w:p w:rsidR="0062697E" w:rsidRPr="000741AD" w:rsidRDefault="0062697E" w:rsidP="00702F8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GB"/>
              </w:rPr>
            </w:pPr>
            <w:r w:rsidRPr="000741AD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Associate </w:t>
            </w:r>
            <w:proofErr w:type="spellStart"/>
            <w:r w:rsidRPr="000741AD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proofErr w:type="spellEnd"/>
            <w:r w:rsidRPr="000741AD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. of a primary health</w:t>
            </w:r>
            <w:r w:rsidRPr="00074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41AD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care and</w:t>
            </w:r>
            <w:r w:rsidRPr="00074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41AD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general practice</w:t>
            </w:r>
            <w:r w:rsidRPr="00074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41AD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family medicine, </w:t>
            </w:r>
            <w:r w:rsidRPr="00074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candidate</w:t>
            </w:r>
            <w:r w:rsidRPr="000741AD">
              <w:rPr>
                <w:rStyle w:val="alt-edite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medical science</w:t>
            </w:r>
            <w:r w:rsidRPr="00074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2697E" w:rsidRPr="000741AD" w:rsidRDefault="0062697E" w:rsidP="00702F8A">
            <w:pPr>
              <w:rPr>
                <w:lang w:val="en-GB"/>
              </w:rPr>
            </w:pPr>
          </w:p>
        </w:tc>
      </w:tr>
    </w:tbl>
    <w:p w:rsidR="0062697E" w:rsidRPr="00DB2527" w:rsidRDefault="0062697E" w:rsidP="0062697E">
      <w:pPr>
        <w:ind w:firstLine="540"/>
        <w:jc w:val="center"/>
        <w:rPr>
          <w:sz w:val="28"/>
          <w:szCs w:val="28"/>
          <w:lang w:val="en-US"/>
        </w:rPr>
      </w:pPr>
    </w:p>
    <w:sectPr w:rsidR="0062697E" w:rsidRPr="00DB2527" w:rsidSect="00D528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697E"/>
    <w:rsid w:val="00445BD7"/>
    <w:rsid w:val="004604A0"/>
    <w:rsid w:val="0056313E"/>
    <w:rsid w:val="005D74BD"/>
    <w:rsid w:val="00620D42"/>
    <w:rsid w:val="0062697E"/>
    <w:rsid w:val="007D482F"/>
    <w:rsid w:val="007F4400"/>
    <w:rsid w:val="00883D29"/>
    <w:rsid w:val="009C1DF1"/>
    <w:rsid w:val="00C61E6D"/>
    <w:rsid w:val="00D528BB"/>
    <w:rsid w:val="00D5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uiPriority w:val="99"/>
    <w:rsid w:val="0062697E"/>
  </w:style>
  <w:style w:type="character" w:customStyle="1" w:styleId="shorttext">
    <w:name w:val="short_text"/>
    <w:uiPriority w:val="99"/>
    <w:rsid w:val="0062697E"/>
  </w:style>
  <w:style w:type="character" w:customStyle="1" w:styleId="alt-edited">
    <w:name w:val="alt-edited"/>
    <w:uiPriority w:val="99"/>
    <w:rsid w:val="0062697E"/>
  </w:style>
  <w:style w:type="paragraph" w:styleId="HTML">
    <w:name w:val="HTML Preformatted"/>
    <w:basedOn w:val="a"/>
    <w:link w:val="HTML0"/>
    <w:uiPriority w:val="99"/>
    <w:rsid w:val="006269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2697E"/>
    <w:rPr>
      <w:rFonts w:ascii="Courier New" w:eastAsia="Calibri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1182</Words>
  <Characters>674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 S</dc:creator>
  <cp:lastModifiedBy>VIP S</cp:lastModifiedBy>
  <cp:revision>1</cp:revision>
  <dcterms:created xsi:type="dcterms:W3CDTF">2017-04-14T09:48:00Z</dcterms:created>
  <dcterms:modified xsi:type="dcterms:W3CDTF">2017-04-14T09:52:00Z</dcterms:modified>
</cp:coreProperties>
</file>